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36666" w14:textId="77777777" w:rsidR="00742154" w:rsidRDefault="00742154" w:rsidP="00742154">
      <w:pPr>
        <w:pStyle w:val="Default"/>
      </w:pPr>
    </w:p>
    <w:p w14:paraId="1FCC420E" w14:textId="77777777" w:rsidR="00742154" w:rsidRDefault="00742154" w:rsidP="00742154">
      <w:pPr>
        <w:pStyle w:val="Default"/>
        <w:rPr>
          <w:sz w:val="28"/>
          <w:szCs w:val="28"/>
        </w:rPr>
      </w:pPr>
      <w:r>
        <w:t xml:space="preserve"> </w:t>
      </w:r>
      <w:r>
        <w:rPr>
          <w:b/>
          <w:bCs/>
          <w:sz w:val="28"/>
          <w:szCs w:val="28"/>
        </w:rPr>
        <w:t xml:space="preserve">PPG Notes </w:t>
      </w:r>
    </w:p>
    <w:p w14:paraId="7A0ED53F" w14:textId="77777777" w:rsidR="00742154" w:rsidRDefault="00742154" w:rsidP="00742154">
      <w:pPr>
        <w:pStyle w:val="Default"/>
        <w:rPr>
          <w:sz w:val="28"/>
          <w:szCs w:val="28"/>
        </w:rPr>
      </w:pPr>
      <w:r>
        <w:rPr>
          <w:b/>
          <w:bCs/>
          <w:sz w:val="28"/>
          <w:szCs w:val="28"/>
        </w:rPr>
        <w:t xml:space="preserve">1999 </w:t>
      </w:r>
      <w:proofErr w:type="spellStart"/>
      <w:r>
        <w:rPr>
          <w:b/>
          <w:bCs/>
          <w:sz w:val="28"/>
          <w:szCs w:val="28"/>
        </w:rPr>
        <w:t>Dr.</w:t>
      </w:r>
      <w:proofErr w:type="spellEnd"/>
      <w:r>
        <w:rPr>
          <w:b/>
          <w:bCs/>
          <w:sz w:val="28"/>
          <w:szCs w:val="28"/>
        </w:rPr>
        <w:t xml:space="preserve"> Harford-Cross and JGB discuss forming a Patients’ Group </w:t>
      </w:r>
    </w:p>
    <w:p w14:paraId="2617BAA3" w14:textId="77777777" w:rsidR="00742154" w:rsidRDefault="00742154" w:rsidP="00742154">
      <w:pPr>
        <w:pStyle w:val="Default"/>
        <w:rPr>
          <w:sz w:val="28"/>
          <w:szCs w:val="28"/>
        </w:rPr>
      </w:pPr>
      <w:r>
        <w:rPr>
          <w:b/>
          <w:bCs/>
          <w:sz w:val="28"/>
          <w:szCs w:val="28"/>
        </w:rPr>
        <w:t>March 2000 PG o</w:t>
      </w:r>
      <w:r>
        <w:rPr>
          <w:sz w:val="28"/>
          <w:szCs w:val="28"/>
        </w:rPr>
        <w:t>ffi</w:t>
      </w:r>
      <w:r>
        <w:rPr>
          <w:b/>
          <w:bCs/>
          <w:sz w:val="28"/>
          <w:szCs w:val="28"/>
        </w:rPr>
        <w:t xml:space="preserve">cially launched with a Medical Equipment Appeal </w:t>
      </w:r>
    </w:p>
    <w:p w14:paraId="775FD6A7" w14:textId="77777777" w:rsidR="00742154" w:rsidRDefault="00742154" w:rsidP="00742154">
      <w:pPr>
        <w:pStyle w:val="Default"/>
        <w:rPr>
          <w:sz w:val="28"/>
          <w:szCs w:val="28"/>
        </w:rPr>
      </w:pPr>
      <w:r>
        <w:rPr>
          <w:b/>
          <w:bCs/>
          <w:sz w:val="28"/>
          <w:szCs w:val="28"/>
        </w:rPr>
        <w:t xml:space="preserve">2003 Meeting: </w:t>
      </w:r>
    </w:p>
    <w:p w14:paraId="32BAC3E6" w14:textId="77777777" w:rsidR="00742154" w:rsidRDefault="00742154" w:rsidP="00742154">
      <w:pPr>
        <w:pStyle w:val="Default"/>
        <w:rPr>
          <w:rFonts w:ascii="Times New Roman" w:hAnsi="Times New Roman" w:cs="Times New Roman"/>
          <w:sz w:val="28"/>
          <w:szCs w:val="28"/>
        </w:rPr>
      </w:pPr>
      <w:r>
        <w:rPr>
          <w:rFonts w:ascii="Times New Roman" w:hAnsi="Times New Roman" w:cs="Times New Roman"/>
          <w:sz w:val="28"/>
          <w:szCs w:val="28"/>
        </w:rPr>
        <w:t xml:space="preserve">Medical Equipment Appeal </w:t>
      </w:r>
    </w:p>
    <w:p w14:paraId="41FA1284" w14:textId="77777777" w:rsidR="00742154" w:rsidRDefault="00742154" w:rsidP="00742154">
      <w:pPr>
        <w:pStyle w:val="Default"/>
        <w:rPr>
          <w:rFonts w:ascii="HelveticaNeue" w:hAnsi="HelveticaNeue" w:cs="HelveticaNeue"/>
          <w:sz w:val="28"/>
          <w:szCs w:val="28"/>
        </w:rPr>
      </w:pPr>
      <w:r>
        <w:rPr>
          <w:rFonts w:ascii="HelveticaNeue" w:hAnsi="HelveticaNeue" w:cs="HelveticaNeue"/>
          <w:sz w:val="28"/>
          <w:szCs w:val="28"/>
        </w:rPr>
        <w:t xml:space="preserve">We launched an appeal in September 2000 to raise funds to buy medical equipment to be used in the surgeries. The equipment purchased was to provide local faculties, which the NHS were not prepared to fund. </w:t>
      </w:r>
    </w:p>
    <w:p w14:paraId="31A52221" w14:textId="77777777" w:rsidR="00742154" w:rsidRDefault="00742154" w:rsidP="00742154">
      <w:pPr>
        <w:pStyle w:val="Default"/>
        <w:rPr>
          <w:rFonts w:ascii="HelveticaNeue" w:hAnsi="HelveticaNeue" w:cs="HelveticaNeue"/>
          <w:sz w:val="28"/>
          <w:szCs w:val="28"/>
        </w:rPr>
      </w:pPr>
      <w:r>
        <w:rPr>
          <w:rFonts w:ascii="HelveticaNeue" w:hAnsi="HelveticaNeue" w:cs="HelveticaNeue"/>
          <w:sz w:val="28"/>
          <w:szCs w:val="28"/>
        </w:rPr>
        <w:t xml:space="preserve">A sum </w:t>
      </w:r>
      <w:proofErr w:type="gramStart"/>
      <w:r>
        <w:rPr>
          <w:rFonts w:ascii="HelveticaNeue" w:hAnsi="HelveticaNeue" w:cs="HelveticaNeue"/>
          <w:sz w:val="28"/>
          <w:szCs w:val="28"/>
        </w:rPr>
        <w:t>in excess of</w:t>
      </w:r>
      <w:proofErr w:type="gramEnd"/>
      <w:r>
        <w:rPr>
          <w:rFonts w:ascii="HelveticaNeue" w:hAnsi="HelveticaNeue" w:cs="HelveticaNeue"/>
          <w:sz w:val="28"/>
          <w:szCs w:val="28"/>
        </w:rPr>
        <w:t xml:space="preserve"> £34,000 has been donated so far, and no expenses of any nature have been charged against the donations. All the funds have therefore been used to purchase equipment. </w:t>
      </w:r>
    </w:p>
    <w:p w14:paraId="271B0D1A" w14:textId="77777777" w:rsidR="00742154" w:rsidRDefault="00742154" w:rsidP="00742154">
      <w:pPr>
        <w:pStyle w:val="Default"/>
        <w:rPr>
          <w:rFonts w:ascii="Times New Roman" w:hAnsi="Times New Roman" w:cs="Times New Roman"/>
          <w:sz w:val="28"/>
          <w:szCs w:val="28"/>
        </w:rPr>
      </w:pPr>
      <w:r>
        <w:rPr>
          <w:rFonts w:ascii="Times New Roman" w:hAnsi="Times New Roman" w:cs="Times New Roman"/>
          <w:sz w:val="28"/>
          <w:szCs w:val="28"/>
        </w:rPr>
        <w:t xml:space="preserve">List of equipment </w:t>
      </w:r>
      <w:proofErr w:type="gramStart"/>
      <w:r>
        <w:rPr>
          <w:rFonts w:ascii="Times New Roman" w:hAnsi="Times New Roman" w:cs="Times New Roman"/>
          <w:sz w:val="28"/>
          <w:szCs w:val="28"/>
        </w:rPr>
        <w:t>purchased</w:t>
      </w:r>
      <w:proofErr w:type="gramEnd"/>
      <w:r>
        <w:rPr>
          <w:rFonts w:ascii="Times New Roman" w:hAnsi="Times New Roman" w:cs="Times New Roman"/>
          <w:sz w:val="28"/>
          <w:szCs w:val="28"/>
        </w:rPr>
        <w:t xml:space="preserve"> </w:t>
      </w:r>
    </w:p>
    <w:p w14:paraId="53D2725D" w14:textId="77777777" w:rsidR="00742154" w:rsidRDefault="00742154" w:rsidP="00742154">
      <w:pPr>
        <w:pStyle w:val="Default"/>
        <w:rPr>
          <w:rFonts w:ascii="HelveticaNeue" w:hAnsi="HelveticaNeue" w:cs="HelveticaNeue"/>
          <w:sz w:val="28"/>
          <w:szCs w:val="28"/>
        </w:rPr>
      </w:pPr>
      <w:r>
        <w:rPr>
          <w:rFonts w:ascii="HelveticaNeue" w:hAnsi="HelveticaNeue" w:cs="HelveticaNeue"/>
          <w:sz w:val="28"/>
          <w:szCs w:val="28"/>
        </w:rPr>
        <w:t xml:space="preserve">Ultrasound Scanner ------------------------ £15,957.68 </w:t>
      </w:r>
    </w:p>
    <w:p w14:paraId="4B7A4468" w14:textId="77777777" w:rsidR="00742154" w:rsidRDefault="00742154" w:rsidP="00742154">
      <w:pPr>
        <w:pStyle w:val="Default"/>
        <w:rPr>
          <w:rFonts w:ascii="HelveticaNeue" w:hAnsi="HelveticaNeue" w:cs="HelveticaNeue"/>
          <w:sz w:val="28"/>
          <w:szCs w:val="28"/>
        </w:rPr>
      </w:pPr>
      <w:r>
        <w:rPr>
          <w:rFonts w:ascii="HelveticaNeue" w:hAnsi="HelveticaNeue" w:cs="HelveticaNeue"/>
          <w:sz w:val="28"/>
          <w:szCs w:val="28"/>
        </w:rPr>
        <w:t xml:space="preserve">Trans-vaginal Probe [50% of total cost] - £2,314.75 </w:t>
      </w:r>
    </w:p>
    <w:p w14:paraId="2C9F35D4" w14:textId="77777777" w:rsidR="00742154" w:rsidRDefault="00742154" w:rsidP="00742154">
      <w:pPr>
        <w:pStyle w:val="Default"/>
        <w:rPr>
          <w:rFonts w:ascii="HelveticaNeue" w:hAnsi="HelveticaNeue" w:cs="HelveticaNeue"/>
          <w:sz w:val="28"/>
          <w:szCs w:val="28"/>
        </w:rPr>
      </w:pPr>
      <w:r>
        <w:rPr>
          <w:rFonts w:ascii="HelveticaNeue" w:hAnsi="HelveticaNeue" w:cs="HelveticaNeue"/>
          <w:sz w:val="28"/>
          <w:szCs w:val="28"/>
        </w:rPr>
        <w:t xml:space="preserve">Ultrasound training course ----------------- £ 600.00 </w:t>
      </w:r>
    </w:p>
    <w:p w14:paraId="72E0DD01" w14:textId="77777777" w:rsidR="00742154" w:rsidRDefault="00742154" w:rsidP="00742154">
      <w:pPr>
        <w:pStyle w:val="Default"/>
        <w:rPr>
          <w:rFonts w:ascii="HelveticaNeue" w:hAnsi="HelveticaNeue" w:cs="HelveticaNeue"/>
          <w:sz w:val="28"/>
          <w:szCs w:val="28"/>
        </w:rPr>
      </w:pPr>
      <w:r>
        <w:rPr>
          <w:rFonts w:ascii="HelveticaNeue" w:hAnsi="HelveticaNeue" w:cs="HelveticaNeue"/>
          <w:sz w:val="28"/>
          <w:szCs w:val="28"/>
        </w:rPr>
        <w:t xml:space="preserve">Laptop computer ----------------------------- £2,447.53 </w:t>
      </w:r>
    </w:p>
    <w:p w14:paraId="378B6B25" w14:textId="77777777" w:rsidR="00742154" w:rsidRDefault="00742154" w:rsidP="00742154">
      <w:pPr>
        <w:pStyle w:val="Default"/>
        <w:rPr>
          <w:rFonts w:ascii="HelveticaNeue" w:hAnsi="HelveticaNeue" w:cs="HelveticaNeue"/>
          <w:sz w:val="28"/>
          <w:szCs w:val="28"/>
        </w:rPr>
      </w:pPr>
      <w:r>
        <w:rPr>
          <w:rFonts w:ascii="HelveticaNeue" w:hAnsi="HelveticaNeue" w:cs="HelveticaNeue"/>
          <w:sz w:val="28"/>
          <w:szCs w:val="28"/>
        </w:rPr>
        <w:t>De</w:t>
      </w:r>
      <w:r>
        <w:rPr>
          <w:sz w:val="28"/>
          <w:szCs w:val="28"/>
        </w:rPr>
        <w:t>fi</w:t>
      </w:r>
      <w:r>
        <w:rPr>
          <w:rFonts w:ascii="HelveticaNeue" w:hAnsi="HelveticaNeue" w:cs="HelveticaNeue"/>
          <w:sz w:val="28"/>
          <w:szCs w:val="28"/>
        </w:rPr>
        <w:t xml:space="preserve">brillator ---------------------------------- £2,622.60 </w:t>
      </w:r>
    </w:p>
    <w:p w14:paraId="7A9A46F9" w14:textId="77777777" w:rsidR="00742154" w:rsidRDefault="00742154" w:rsidP="00742154">
      <w:pPr>
        <w:pStyle w:val="Default"/>
        <w:rPr>
          <w:rFonts w:ascii="HelveticaNeue" w:hAnsi="HelveticaNeue" w:cs="HelveticaNeue"/>
          <w:sz w:val="28"/>
          <w:szCs w:val="28"/>
        </w:rPr>
      </w:pPr>
      <w:proofErr w:type="spellStart"/>
      <w:r>
        <w:rPr>
          <w:rFonts w:ascii="HelveticaNeue" w:hAnsi="HelveticaNeue" w:cs="HelveticaNeue"/>
          <w:sz w:val="28"/>
          <w:szCs w:val="28"/>
        </w:rPr>
        <w:t>Cryopro</w:t>
      </w:r>
      <w:proofErr w:type="spellEnd"/>
      <w:r>
        <w:rPr>
          <w:rFonts w:ascii="HelveticaNeue" w:hAnsi="HelveticaNeue" w:cs="HelveticaNeue"/>
          <w:sz w:val="28"/>
          <w:szCs w:val="28"/>
        </w:rPr>
        <w:t xml:space="preserve">. &amp; Autoclave ---------------------- £4,825.18 </w:t>
      </w:r>
    </w:p>
    <w:p w14:paraId="0BA1CB2D" w14:textId="77777777" w:rsidR="00742154" w:rsidRDefault="00742154" w:rsidP="00742154">
      <w:pPr>
        <w:pStyle w:val="Default"/>
        <w:rPr>
          <w:rFonts w:ascii="HelveticaNeue" w:hAnsi="HelveticaNeue" w:cs="HelveticaNeue"/>
          <w:sz w:val="28"/>
          <w:szCs w:val="28"/>
        </w:rPr>
      </w:pPr>
      <w:r>
        <w:rPr>
          <w:rFonts w:ascii="HelveticaNeue" w:hAnsi="HelveticaNeue" w:cs="HelveticaNeue"/>
          <w:sz w:val="28"/>
          <w:szCs w:val="28"/>
        </w:rPr>
        <w:t xml:space="preserve">ECG Machine -------------------------------- £1,880.00 </w:t>
      </w:r>
    </w:p>
    <w:p w14:paraId="58FC359E" w14:textId="77777777" w:rsidR="00742154" w:rsidRDefault="00742154" w:rsidP="00742154">
      <w:pPr>
        <w:pStyle w:val="Default"/>
        <w:rPr>
          <w:rFonts w:ascii="HelveticaNeue" w:hAnsi="HelveticaNeue" w:cs="HelveticaNeue"/>
          <w:sz w:val="28"/>
          <w:szCs w:val="28"/>
        </w:rPr>
      </w:pPr>
      <w:r>
        <w:rPr>
          <w:rFonts w:ascii="HelveticaNeue" w:hAnsi="HelveticaNeue" w:cs="HelveticaNeue"/>
          <w:sz w:val="28"/>
          <w:szCs w:val="28"/>
        </w:rPr>
        <w:t xml:space="preserve">Operating / Treatment Couch ---------------- £753.76 </w:t>
      </w:r>
    </w:p>
    <w:p w14:paraId="5EA1D80C" w14:textId="77777777" w:rsidR="00742154" w:rsidRDefault="00742154" w:rsidP="00742154">
      <w:pPr>
        <w:pStyle w:val="Default"/>
        <w:rPr>
          <w:rFonts w:ascii="HelveticaNeue" w:hAnsi="HelveticaNeue" w:cs="HelveticaNeue"/>
          <w:sz w:val="28"/>
          <w:szCs w:val="28"/>
        </w:rPr>
      </w:pPr>
      <w:r>
        <w:rPr>
          <w:rFonts w:ascii="HelveticaNeue" w:hAnsi="HelveticaNeue" w:cs="HelveticaNeue"/>
          <w:sz w:val="28"/>
          <w:szCs w:val="28"/>
        </w:rPr>
        <w:t xml:space="preserve">Light for minor surgery ----------------------- £950.00 </w:t>
      </w:r>
    </w:p>
    <w:p w14:paraId="01EA228C" w14:textId="77777777" w:rsidR="00742154" w:rsidRDefault="00742154" w:rsidP="00742154">
      <w:pPr>
        <w:pStyle w:val="Default"/>
        <w:rPr>
          <w:rFonts w:ascii="HelveticaNeue" w:hAnsi="HelveticaNeue" w:cs="HelveticaNeue"/>
          <w:sz w:val="28"/>
          <w:szCs w:val="28"/>
        </w:rPr>
      </w:pPr>
      <w:r>
        <w:rPr>
          <w:rFonts w:ascii="HelveticaNeue" w:hAnsi="HelveticaNeue" w:cs="HelveticaNeue"/>
          <w:sz w:val="28"/>
          <w:szCs w:val="28"/>
        </w:rPr>
        <w:t xml:space="preserve">Digital Camera [Masham] -------------------- £489.79 </w:t>
      </w:r>
    </w:p>
    <w:p w14:paraId="0E3C14B4" w14:textId="77777777" w:rsidR="00742154" w:rsidRDefault="00742154" w:rsidP="00742154">
      <w:pPr>
        <w:pStyle w:val="Default"/>
        <w:rPr>
          <w:rFonts w:ascii="HelveticaNeue" w:hAnsi="HelveticaNeue" w:cs="HelveticaNeue"/>
          <w:sz w:val="28"/>
          <w:szCs w:val="28"/>
        </w:rPr>
      </w:pPr>
      <w:r>
        <w:rPr>
          <w:rFonts w:ascii="HelveticaNeue" w:hAnsi="HelveticaNeue" w:cs="HelveticaNeue"/>
          <w:sz w:val="28"/>
          <w:szCs w:val="28"/>
        </w:rPr>
        <w:t xml:space="preserve">Digital Camera [Kirkby </w:t>
      </w:r>
      <w:proofErr w:type="spellStart"/>
      <w:r>
        <w:rPr>
          <w:rFonts w:ascii="HelveticaNeue" w:hAnsi="HelveticaNeue" w:cs="HelveticaNeue"/>
          <w:sz w:val="28"/>
          <w:szCs w:val="28"/>
        </w:rPr>
        <w:t>Malzeard</w:t>
      </w:r>
      <w:proofErr w:type="spellEnd"/>
      <w:r>
        <w:rPr>
          <w:rFonts w:ascii="HelveticaNeue" w:hAnsi="HelveticaNeue" w:cs="HelveticaNeue"/>
          <w:sz w:val="28"/>
          <w:szCs w:val="28"/>
        </w:rPr>
        <w:t xml:space="preserve">] ---------- £399.90 </w:t>
      </w:r>
    </w:p>
    <w:p w14:paraId="31F2E794" w14:textId="77777777" w:rsidR="00742154" w:rsidRDefault="00742154" w:rsidP="00742154">
      <w:pPr>
        <w:pStyle w:val="Default"/>
        <w:rPr>
          <w:sz w:val="28"/>
          <w:szCs w:val="28"/>
        </w:rPr>
      </w:pPr>
      <w:r>
        <w:rPr>
          <w:b/>
          <w:bCs/>
          <w:sz w:val="28"/>
          <w:szCs w:val="28"/>
        </w:rPr>
        <w:t xml:space="preserve">TOTAL COST £33,241.19 </w:t>
      </w:r>
    </w:p>
    <w:p w14:paraId="4EAAED5C" w14:textId="77777777" w:rsidR="00742154" w:rsidRDefault="00742154" w:rsidP="00742154">
      <w:pPr>
        <w:pStyle w:val="Default"/>
        <w:rPr>
          <w:rFonts w:ascii="Times New Roman" w:hAnsi="Times New Roman" w:cs="Times New Roman"/>
          <w:sz w:val="28"/>
          <w:szCs w:val="28"/>
        </w:rPr>
      </w:pPr>
      <w:r>
        <w:rPr>
          <w:rFonts w:ascii="Times New Roman" w:hAnsi="Times New Roman" w:cs="Times New Roman"/>
          <w:sz w:val="28"/>
          <w:szCs w:val="28"/>
        </w:rPr>
        <w:t xml:space="preserve">Out of Hours Survey </w:t>
      </w:r>
    </w:p>
    <w:p w14:paraId="0E60BF09" w14:textId="77777777" w:rsidR="00742154" w:rsidRDefault="00742154" w:rsidP="00742154">
      <w:pPr>
        <w:pStyle w:val="Default"/>
        <w:rPr>
          <w:rFonts w:ascii="Times New Roman" w:hAnsi="Times New Roman" w:cs="Times New Roman"/>
          <w:sz w:val="28"/>
          <w:szCs w:val="28"/>
        </w:rPr>
      </w:pPr>
      <w:proofErr w:type="gramStart"/>
      <w:r>
        <w:rPr>
          <w:rFonts w:ascii="Times New Roman" w:hAnsi="Times New Roman" w:cs="Times New Roman"/>
          <w:sz w:val="28"/>
          <w:szCs w:val="28"/>
        </w:rPr>
        <w:t>As a consequence of</w:t>
      </w:r>
      <w:proofErr w:type="gramEnd"/>
      <w:r>
        <w:rPr>
          <w:rFonts w:ascii="Times New Roman" w:hAnsi="Times New Roman" w:cs="Times New Roman"/>
          <w:sz w:val="28"/>
          <w:szCs w:val="28"/>
        </w:rPr>
        <w:t xml:space="preserve"> government policy, the old out of hour’s medical service, which had been successfully run by the practice doctors for many years, has had to be replaced by an area wide call out system. Both the doctors and the Patient's Group made every effort to bring the service as locally as possible and it was probably these representations that were instrumental in having a Ripon based service as opposed to one based in Harrogate. </w:t>
      </w:r>
    </w:p>
    <w:p w14:paraId="308D833A" w14:textId="77777777" w:rsidR="00742154" w:rsidRDefault="00742154" w:rsidP="00742154">
      <w:pPr>
        <w:pStyle w:val="Default"/>
        <w:rPr>
          <w:rFonts w:ascii="Times New Roman" w:hAnsi="Times New Roman" w:cs="Times New Roman"/>
          <w:sz w:val="28"/>
          <w:szCs w:val="28"/>
        </w:rPr>
      </w:pPr>
      <w:r>
        <w:rPr>
          <w:rFonts w:ascii="Times New Roman" w:hAnsi="Times New Roman" w:cs="Times New Roman"/>
          <w:sz w:val="28"/>
          <w:szCs w:val="28"/>
        </w:rPr>
        <w:t xml:space="preserve">During the first year of the new service the Patient’s Group monitored patient response to the quality of service, and we are continuing </w:t>
      </w:r>
      <w:proofErr w:type="gramStart"/>
      <w:r>
        <w:rPr>
          <w:rFonts w:ascii="Times New Roman" w:hAnsi="Times New Roman" w:cs="Times New Roman"/>
          <w:sz w:val="28"/>
          <w:szCs w:val="28"/>
        </w:rPr>
        <w:t>this</w:t>
      </w:r>
      <w:proofErr w:type="gramEnd"/>
      <w:r>
        <w:rPr>
          <w:rFonts w:ascii="Times New Roman" w:hAnsi="Times New Roman" w:cs="Times New Roman"/>
          <w:sz w:val="28"/>
          <w:szCs w:val="28"/>
        </w:rPr>
        <w:t xml:space="preserve"> </w:t>
      </w:r>
    </w:p>
    <w:p w14:paraId="3FF0226F" w14:textId="77777777" w:rsidR="00742154" w:rsidRDefault="00742154" w:rsidP="00742154">
      <w:pPr>
        <w:pStyle w:val="Default"/>
        <w:pageBreakBefore/>
        <w:rPr>
          <w:rFonts w:ascii="Times New Roman" w:hAnsi="Times New Roman" w:cs="Times New Roman"/>
          <w:sz w:val="28"/>
          <w:szCs w:val="28"/>
        </w:rPr>
      </w:pPr>
      <w:r>
        <w:rPr>
          <w:rFonts w:ascii="Times New Roman" w:hAnsi="Times New Roman" w:cs="Times New Roman"/>
          <w:sz w:val="28"/>
          <w:szCs w:val="28"/>
        </w:rPr>
        <w:lastRenderedPageBreak/>
        <w:t xml:space="preserve">monitoring for the foreseeable future but for just one sample quarter each year. </w:t>
      </w:r>
    </w:p>
    <w:p w14:paraId="7A65D868" w14:textId="77777777" w:rsidR="00742154" w:rsidRDefault="00742154" w:rsidP="00742154">
      <w:pPr>
        <w:pStyle w:val="Default"/>
        <w:rPr>
          <w:rFonts w:ascii="Times New Roman" w:hAnsi="Times New Roman" w:cs="Times New Roman"/>
          <w:sz w:val="28"/>
          <w:szCs w:val="28"/>
        </w:rPr>
      </w:pPr>
      <w:r>
        <w:rPr>
          <w:rFonts w:ascii="Times New Roman" w:hAnsi="Times New Roman" w:cs="Times New Roman"/>
          <w:sz w:val="28"/>
          <w:szCs w:val="28"/>
        </w:rPr>
        <w:t xml:space="preserve">1. In general the response to the service showed that the service provided was up to an acceptable standard. </w:t>
      </w:r>
    </w:p>
    <w:p w14:paraId="302C170D" w14:textId="77777777" w:rsidR="00742154" w:rsidRDefault="00742154" w:rsidP="00742154">
      <w:pPr>
        <w:pStyle w:val="Default"/>
        <w:rPr>
          <w:rFonts w:ascii="Times New Roman" w:hAnsi="Times New Roman" w:cs="Times New Roman"/>
          <w:sz w:val="28"/>
          <w:szCs w:val="28"/>
        </w:rPr>
      </w:pPr>
      <w:r>
        <w:rPr>
          <w:rFonts w:ascii="Times New Roman" w:hAnsi="Times New Roman" w:cs="Times New Roman"/>
          <w:sz w:val="28"/>
          <w:szCs w:val="28"/>
        </w:rPr>
        <w:t xml:space="preserve">2. All patient complaints or difficulties with this service were taken up either with the doctors or the relevant authority. </w:t>
      </w:r>
    </w:p>
    <w:p w14:paraId="267D1E92" w14:textId="77777777" w:rsidR="00742154" w:rsidRDefault="00742154" w:rsidP="00742154">
      <w:pPr>
        <w:pStyle w:val="Default"/>
        <w:rPr>
          <w:rFonts w:ascii="Times New Roman" w:hAnsi="Times New Roman" w:cs="Times New Roman"/>
          <w:sz w:val="28"/>
          <w:szCs w:val="28"/>
        </w:rPr>
      </w:pPr>
    </w:p>
    <w:p w14:paraId="290AA081" w14:textId="77777777" w:rsidR="00742154" w:rsidRDefault="00742154" w:rsidP="00742154">
      <w:pPr>
        <w:pStyle w:val="Default"/>
        <w:rPr>
          <w:rFonts w:ascii="Times New Roman" w:hAnsi="Times New Roman" w:cs="Times New Roman"/>
          <w:sz w:val="28"/>
          <w:szCs w:val="28"/>
        </w:rPr>
      </w:pPr>
      <w:r>
        <w:rPr>
          <w:rFonts w:ascii="Times New Roman" w:hAnsi="Times New Roman" w:cs="Times New Roman"/>
          <w:b/>
          <w:bCs/>
          <w:sz w:val="28"/>
          <w:szCs w:val="28"/>
        </w:rPr>
        <w:t xml:space="preserve">2006 Meeting </w:t>
      </w:r>
    </w:p>
    <w:p w14:paraId="17BC4A0F" w14:textId="77777777" w:rsidR="00742154" w:rsidRDefault="00742154" w:rsidP="00742154">
      <w:pPr>
        <w:pStyle w:val="Default"/>
        <w:rPr>
          <w:rFonts w:ascii="Times New Roman" w:hAnsi="Times New Roman" w:cs="Times New Roman"/>
          <w:sz w:val="28"/>
          <w:szCs w:val="28"/>
        </w:rPr>
      </w:pPr>
      <w:r>
        <w:rPr>
          <w:rFonts w:ascii="Times New Roman" w:hAnsi="Times New Roman" w:cs="Times New Roman"/>
          <w:sz w:val="28"/>
          <w:szCs w:val="28"/>
        </w:rPr>
        <w:t xml:space="preserve">Medical Equipment Appeal </w:t>
      </w:r>
    </w:p>
    <w:p w14:paraId="2D71E915" w14:textId="77777777" w:rsidR="00742154" w:rsidRDefault="00742154" w:rsidP="00742154">
      <w:pPr>
        <w:pStyle w:val="Default"/>
        <w:rPr>
          <w:rFonts w:ascii="Times New Roman" w:hAnsi="Times New Roman" w:cs="Times New Roman"/>
          <w:sz w:val="28"/>
          <w:szCs w:val="28"/>
        </w:rPr>
      </w:pPr>
      <w:r>
        <w:rPr>
          <w:rFonts w:ascii="Times New Roman" w:hAnsi="Times New Roman" w:cs="Times New Roman"/>
          <w:sz w:val="28"/>
          <w:szCs w:val="28"/>
        </w:rPr>
        <w:t xml:space="preserve">£1600 was donated during the previous 3 years, and the main purchase was a Patch Testing Kit for Skin allergies. </w:t>
      </w:r>
    </w:p>
    <w:p w14:paraId="060796FC" w14:textId="77777777" w:rsidR="00742154" w:rsidRDefault="00742154" w:rsidP="00742154">
      <w:pPr>
        <w:pStyle w:val="Default"/>
        <w:rPr>
          <w:rFonts w:ascii="Times New Roman" w:hAnsi="Times New Roman" w:cs="Times New Roman"/>
          <w:sz w:val="28"/>
          <w:szCs w:val="28"/>
        </w:rPr>
      </w:pPr>
      <w:r>
        <w:rPr>
          <w:rFonts w:ascii="Times New Roman" w:hAnsi="Times New Roman" w:cs="Times New Roman"/>
          <w:sz w:val="28"/>
          <w:szCs w:val="28"/>
        </w:rPr>
        <w:t xml:space="preserve">There was also a private donation, which funded some emergency equipment for the practice. </w:t>
      </w:r>
    </w:p>
    <w:p w14:paraId="6C37F88B" w14:textId="77777777" w:rsidR="00742154" w:rsidRDefault="00742154" w:rsidP="00742154">
      <w:pPr>
        <w:pStyle w:val="Default"/>
        <w:rPr>
          <w:rFonts w:ascii="Verdana" w:hAnsi="Verdana" w:cs="Verdana"/>
          <w:sz w:val="28"/>
          <w:szCs w:val="28"/>
        </w:rPr>
      </w:pPr>
      <w:r>
        <w:rPr>
          <w:rFonts w:ascii="Verdana" w:hAnsi="Verdana" w:cs="Verdana"/>
          <w:sz w:val="28"/>
          <w:szCs w:val="28"/>
        </w:rPr>
        <w:t xml:space="preserve">As before, no expenses of any nature have been charged against the donations. All the funds have therefore been used to purchase equipment. </w:t>
      </w:r>
    </w:p>
    <w:p w14:paraId="3A46D2C6" w14:textId="77777777" w:rsidR="00742154" w:rsidRDefault="00742154" w:rsidP="00742154">
      <w:pPr>
        <w:pStyle w:val="Default"/>
        <w:rPr>
          <w:rFonts w:ascii="Times New Roman" w:hAnsi="Times New Roman" w:cs="Times New Roman"/>
          <w:sz w:val="28"/>
          <w:szCs w:val="28"/>
        </w:rPr>
      </w:pPr>
      <w:r>
        <w:rPr>
          <w:rFonts w:ascii="Times New Roman" w:hAnsi="Times New Roman" w:cs="Times New Roman"/>
          <w:sz w:val="28"/>
          <w:szCs w:val="28"/>
        </w:rPr>
        <w:t xml:space="preserve">Out of Hours Survey </w:t>
      </w:r>
    </w:p>
    <w:p w14:paraId="4A10CD85" w14:textId="77777777" w:rsidR="00742154" w:rsidRDefault="00742154" w:rsidP="00742154">
      <w:pPr>
        <w:pStyle w:val="Default"/>
        <w:rPr>
          <w:rFonts w:ascii="Times New Roman" w:hAnsi="Times New Roman" w:cs="Times New Roman"/>
          <w:sz w:val="28"/>
          <w:szCs w:val="28"/>
        </w:rPr>
      </w:pPr>
      <w:r>
        <w:rPr>
          <w:rFonts w:ascii="Times New Roman" w:hAnsi="Times New Roman" w:cs="Times New Roman"/>
          <w:sz w:val="28"/>
          <w:szCs w:val="28"/>
        </w:rPr>
        <w:t xml:space="preserve">Both the doctors and the Patients Group have made every effort to keep the service as local as possible. As a result of the strong representation during 2005, the current system has remained mainly intact. It was probably these representations that were instrumental in keeping a Ripon based service as opposed to one totally based in Harrogate. </w:t>
      </w:r>
    </w:p>
    <w:p w14:paraId="01A94E1F" w14:textId="77777777" w:rsidR="00742154" w:rsidRDefault="00742154" w:rsidP="00742154">
      <w:pPr>
        <w:pStyle w:val="Default"/>
        <w:rPr>
          <w:rFonts w:ascii="Times New Roman" w:hAnsi="Times New Roman" w:cs="Times New Roman"/>
          <w:sz w:val="28"/>
          <w:szCs w:val="28"/>
        </w:rPr>
      </w:pPr>
      <w:r>
        <w:rPr>
          <w:rFonts w:ascii="Times New Roman" w:hAnsi="Times New Roman" w:cs="Times New Roman"/>
          <w:sz w:val="28"/>
          <w:szCs w:val="28"/>
        </w:rPr>
        <w:t xml:space="preserve">The patients group continue to monitor patient response to the quality of service. We survey all patients who have used the service during a sample 3 </w:t>
      </w:r>
      <w:proofErr w:type="gramStart"/>
      <w:r>
        <w:rPr>
          <w:rFonts w:ascii="Times New Roman" w:hAnsi="Times New Roman" w:cs="Times New Roman"/>
          <w:sz w:val="28"/>
          <w:szCs w:val="28"/>
        </w:rPr>
        <w:t>months</w:t>
      </w:r>
      <w:proofErr w:type="gramEnd"/>
      <w:r>
        <w:rPr>
          <w:rFonts w:ascii="Times New Roman" w:hAnsi="Times New Roman" w:cs="Times New Roman"/>
          <w:sz w:val="28"/>
          <w:szCs w:val="28"/>
        </w:rPr>
        <w:t xml:space="preserve"> period each year. In </w:t>
      </w:r>
      <w:proofErr w:type="gramStart"/>
      <w:r>
        <w:rPr>
          <w:rFonts w:ascii="Times New Roman" w:hAnsi="Times New Roman" w:cs="Times New Roman"/>
          <w:sz w:val="28"/>
          <w:szCs w:val="28"/>
        </w:rPr>
        <w:t>general</w:t>
      </w:r>
      <w:proofErr w:type="gramEnd"/>
      <w:r>
        <w:rPr>
          <w:rFonts w:ascii="Times New Roman" w:hAnsi="Times New Roman" w:cs="Times New Roman"/>
          <w:sz w:val="28"/>
          <w:szCs w:val="28"/>
        </w:rPr>
        <w:t xml:space="preserve"> the response to the service shows that the service provided is up to an acceptable standard. </w:t>
      </w:r>
    </w:p>
    <w:p w14:paraId="5726B6D4" w14:textId="77777777" w:rsidR="00742154" w:rsidRDefault="00742154" w:rsidP="00742154">
      <w:pPr>
        <w:pStyle w:val="Default"/>
        <w:rPr>
          <w:rFonts w:ascii="Times New Roman" w:hAnsi="Times New Roman" w:cs="Times New Roman"/>
          <w:sz w:val="28"/>
          <w:szCs w:val="28"/>
        </w:rPr>
      </w:pPr>
      <w:r>
        <w:rPr>
          <w:rFonts w:ascii="Times New Roman" w:hAnsi="Times New Roman" w:cs="Times New Roman"/>
          <w:sz w:val="28"/>
          <w:szCs w:val="28"/>
        </w:rPr>
        <w:t xml:space="preserve">3. All patient complaints or difficulties with this service are taken up either with the doctors or the relevant authority. </w:t>
      </w:r>
    </w:p>
    <w:p w14:paraId="0340CC5F" w14:textId="77777777" w:rsidR="00742154" w:rsidRDefault="00742154" w:rsidP="00742154">
      <w:pPr>
        <w:pStyle w:val="Default"/>
        <w:rPr>
          <w:rFonts w:ascii="Times New Roman" w:hAnsi="Times New Roman" w:cs="Times New Roman"/>
          <w:sz w:val="28"/>
          <w:szCs w:val="28"/>
        </w:rPr>
      </w:pPr>
      <w:r>
        <w:rPr>
          <w:rFonts w:ascii="Times New Roman" w:hAnsi="Times New Roman" w:cs="Times New Roman"/>
          <w:sz w:val="28"/>
          <w:szCs w:val="28"/>
        </w:rPr>
        <w:t xml:space="preserve">4. The result of each survey receives board attention at the Primary Care Trust. </w:t>
      </w:r>
    </w:p>
    <w:p w14:paraId="67ECFFEC" w14:textId="77777777" w:rsidR="00742154" w:rsidRDefault="00742154" w:rsidP="00742154">
      <w:pPr>
        <w:pStyle w:val="Default"/>
        <w:rPr>
          <w:rFonts w:ascii="Times New Roman" w:hAnsi="Times New Roman" w:cs="Times New Roman"/>
          <w:sz w:val="28"/>
          <w:szCs w:val="28"/>
        </w:rPr>
      </w:pPr>
    </w:p>
    <w:p w14:paraId="0A22EF69" w14:textId="77777777" w:rsidR="00742154" w:rsidRDefault="00742154" w:rsidP="00742154">
      <w:pPr>
        <w:pStyle w:val="Default"/>
        <w:rPr>
          <w:rFonts w:ascii="Times New Roman" w:hAnsi="Times New Roman" w:cs="Times New Roman"/>
          <w:sz w:val="28"/>
          <w:szCs w:val="28"/>
        </w:rPr>
      </w:pPr>
      <w:r>
        <w:rPr>
          <w:rFonts w:ascii="Times New Roman" w:hAnsi="Times New Roman" w:cs="Times New Roman"/>
          <w:b/>
          <w:bCs/>
          <w:sz w:val="28"/>
          <w:szCs w:val="28"/>
        </w:rPr>
        <w:t xml:space="preserve">2009 Meeting </w:t>
      </w:r>
    </w:p>
    <w:p w14:paraId="79473E1F" w14:textId="77777777" w:rsidR="00742154" w:rsidRDefault="00742154" w:rsidP="00742154">
      <w:pPr>
        <w:pStyle w:val="Default"/>
        <w:rPr>
          <w:rFonts w:ascii="Times New Roman" w:hAnsi="Times New Roman" w:cs="Times New Roman"/>
          <w:sz w:val="28"/>
          <w:szCs w:val="28"/>
        </w:rPr>
      </w:pPr>
      <w:r>
        <w:rPr>
          <w:rFonts w:ascii="Times New Roman" w:hAnsi="Times New Roman" w:cs="Times New Roman"/>
          <w:sz w:val="28"/>
          <w:szCs w:val="28"/>
        </w:rPr>
        <w:t xml:space="preserve">Schedule of Medical Equipment Purchased by the Patients Group </w:t>
      </w:r>
    </w:p>
    <w:p w14:paraId="3D272732" w14:textId="77777777" w:rsidR="00742154" w:rsidRDefault="00742154" w:rsidP="00742154">
      <w:pPr>
        <w:pStyle w:val="Default"/>
        <w:rPr>
          <w:rFonts w:ascii="Times New Roman" w:hAnsi="Times New Roman" w:cs="Times New Roman"/>
          <w:sz w:val="28"/>
          <w:szCs w:val="28"/>
        </w:rPr>
      </w:pPr>
      <w:r>
        <w:rPr>
          <w:rFonts w:ascii="Times New Roman" w:hAnsi="Times New Roman" w:cs="Times New Roman"/>
          <w:sz w:val="28"/>
          <w:szCs w:val="28"/>
        </w:rPr>
        <w:t xml:space="preserve">During the last 3 years period the PG only received a small number of donations, but assisted in the purchase of a Defibrillator and 2 Pulse Oximeters </w:t>
      </w:r>
    </w:p>
    <w:p w14:paraId="22176D6D" w14:textId="77777777" w:rsidR="00742154" w:rsidRDefault="00742154" w:rsidP="00742154">
      <w:pPr>
        <w:pStyle w:val="Default"/>
        <w:rPr>
          <w:rFonts w:ascii="Times New Roman" w:hAnsi="Times New Roman" w:cs="Times New Roman"/>
          <w:sz w:val="28"/>
          <w:szCs w:val="28"/>
        </w:rPr>
      </w:pPr>
      <w:r>
        <w:rPr>
          <w:rFonts w:ascii="Times New Roman" w:hAnsi="Times New Roman" w:cs="Times New Roman"/>
          <w:sz w:val="28"/>
          <w:szCs w:val="28"/>
        </w:rPr>
        <w:t xml:space="preserve">Out of Hours Survey </w:t>
      </w:r>
    </w:p>
    <w:p w14:paraId="77CDB447" w14:textId="77777777" w:rsidR="00742154" w:rsidRDefault="00742154" w:rsidP="00742154">
      <w:pPr>
        <w:pStyle w:val="Default"/>
        <w:rPr>
          <w:rFonts w:ascii="Times New Roman" w:hAnsi="Times New Roman" w:cs="Times New Roman"/>
          <w:sz w:val="28"/>
          <w:szCs w:val="28"/>
        </w:rPr>
      </w:pPr>
      <w:r>
        <w:rPr>
          <w:rFonts w:ascii="Times New Roman" w:hAnsi="Times New Roman" w:cs="Times New Roman"/>
          <w:sz w:val="28"/>
          <w:szCs w:val="28"/>
        </w:rPr>
        <w:t xml:space="preserve">The current “out of hours” service was introduced </w:t>
      </w:r>
      <w:proofErr w:type="gramStart"/>
      <w:r>
        <w:rPr>
          <w:rFonts w:ascii="Times New Roman" w:hAnsi="Times New Roman" w:cs="Times New Roman"/>
          <w:sz w:val="28"/>
          <w:szCs w:val="28"/>
        </w:rPr>
        <w:t>as a consequence of</w:t>
      </w:r>
      <w:proofErr w:type="gramEnd"/>
      <w:r>
        <w:rPr>
          <w:rFonts w:ascii="Times New Roman" w:hAnsi="Times New Roman" w:cs="Times New Roman"/>
          <w:sz w:val="28"/>
          <w:szCs w:val="28"/>
        </w:rPr>
        <w:t xml:space="preserve"> government policy. From time to time, this service undoubtedly causes problems for some patients. The </w:t>
      </w:r>
      <w:proofErr w:type="gramStart"/>
      <w:r>
        <w:rPr>
          <w:rFonts w:ascii="Times New Roman" w:hAnsi="Times New Roman" w:cs="Times New Roman"/>
          <w:sz w:val="28"/>
          <w:szCs w:val="28"/>
        </w:rPr>
        <w:t>patients</w:t>
      </w:r>
      <w:proofErr w:type="gramEnd"/>
      <w:r>
        <w:rPr>
          <w:rFonts w:ascii="Times New Roman" w:hAnsi="Times New Roman" w:cs="Times New Roman"/>
          <w:sz w:val="28"/>
          <w:szCs w:val="28"/>
        </w:rPr>
        <w:t xml:space="preserve"> group has continued to monitor patient response to the quality of this service in our practice area. We </w:t>
      </w:r>
    </w:p>
    <w:p w14:paraId="298A0526" w14:textId="77777777" w:rsidR="00742154" w:rsidRDefault="00742154" w:rsidP="00742154">
      <w:pPr>
        <w:pStyle w:val="Default"/>
        <w:pageBreakBefore/>
        <w:rPr>
          <w:rFonts w:ascii="Times New Roman" w:hAnsi="Times New Roman" w:cs="Times New Roman"/>
          <w:sz w:val="28"/>
          <w:szCs w:val="28"/>
        </w:rPr>
      </w:pPr>
      <w:r>
        <w:rPr>
          <w:rFonts w:ascii="Times New Roman" w:hAnsi="Times New Roman" w:cs="Times New Roman"/>
          <w:sz w:val="28"/>
          <w:szCs w:val="28"/>
        </w:rPr>
        <w:lastRenderedPageBreak/>
        <w:t xml:space="preserve">survey all patients who have used the service during a sample 3 </w:t>
      </w:r>
      <w:proofErr w:type="gramStart"/>
      <w:r>
        <w:rPr>
          <w:rFonts w:ascii="Times New Roman" w:hAnsi="Times New Roman" w:cs="Times New Roman"/>
          <w:sz w:val="28"/>
          <w:szCs w:val="28"/>
        </w:rPr>
        <w:t>months</w:t>
      </w:r>
      <w:proofErr w:type="gramEnd"/>
      <w:r>
        <w:rPr>
          <w:rFonts w:ascii="Times New Roman" w:hAnsi="Times New Roman" w:cs="Times New Roman"/>
          <w:sz w:val="28"/>
          <w:szCs w:val="28"/>
        </w:rPr>
        <w:t xml:space="preserve"> period each year. </w:t>
      </w:r>
    </w:p>
    <w:p w14:paraId="2EF4584D" w14:textId="77777777" w:rsidR="00742154" w:rsidRDefault="00742154" w:rsidP="00742154">
      <w:pPr>
        <w:pStyle w:val="Default"/>
        <w:rPr>
          <w:rFonts w:ascii="Times New Roman" w:hAnsi="Times New Roman" w:cs="Times New Roman"/>
          <w:sz w:val="28"/>
          <w:szCs w:val="28"/>
        </w:rPr>
      </w:pPr>
      <w:r>
        <w:rPr>
          <w:rFonts w:ascii="Times New Roman" w:hAnsi="Times New Roman" w:cs="Times New Roman"/>
          <w:sz w:val="28"/>
          <w:szCs w:val="28"/>
        </w:rPr>
        <w:t xml:space="preserve">1. All patient complaints or difficulties with this service are taken up either with the doctors or the relevant authority. </w:t>
      </w:r>
    </w:p>
    <w:p w14:paraId="6EEC3F1D" w14:textId="77777777" w:rsidR="00742154" w:rsidRDefault="00742154" w:rsidP="00742154">
      <w:pPr>
        <w:pStyle w:val="Default"/>
        <w:rPr>
          <w:rFonts w:ascii="Times New Roman" w:hAnsi="Times New Roman" w:cs="Times New Roman"/>
          <w:sz w:val="28"/>
          <w:szCs w:val="28"/>
        </w:rPr>
      </w:pPr>
      <w:r>
        <w:rPr>
          <w:rFonts w:ascii="Times New Roman" w:hAnsi="Times New Roman" w:cs="Times New Roman"/>
          <w:sz w:val="28"/>
          <w:szCs w:val="28"/>
        </w:rPr>
        <w:t xml:space="preserve">2. The result of each survey receives board attention at the Primary Care Trust. </w:t>
      </w:r>
    </w:p>
    <w:p w14:paraId="783E1DC3" w14:textId="77777777" w:rsidR="00742154" w:rsidRDefault="00742154" w:rsidP="00742154">
      <w:pPr>
        <w:pStyle w:val="Default"/>
        <w:rPr>
          <w:rFonts w:ascii="Times New Roman" w:hAnsi="Times New Roman" w:cs="Times New Roman"/>
          <w:sz w:val="28"/>
          <w:szCs w:val="28"/>
        </w:rPr>
      </w:pPr>
      <w:r>
        <w:rPr>
          <w:rFonts w:ascii="Times New Roman" w:hAnsi="Times New Roman" w:cs="Times New Roman"/>
          <w:sz w:val="28"/>
          <w:szCs w:val="28"/>
        </w:rPr>
        <w:t xml:space="preserve">We propose to continue to monitor the Out of Hours service. </w:t>
      </w:r>
    </w:p>
    <w:p w14:paraId="0208C724" w14:textId="77777777" w:rsidR="00742154" w:rsidRDefault="00742154" w:rsidP="00742154">
      <w:pPr>
        <w:pStyle w:val="Default"/>
        <w:rPr>
          <w:rFonts w:ascii="Times New Roman" w:hAnsi="Times New Roman" w:cs="Times New Roman"/>
          <w:sz w:val="28"/>
          <w:szCs w:val="28"/>
        </w:rPr>
      </w:pPr>
      <w:r>
        <w:rPr>
          <w:rFonts w:ascii="Times New Roman" w:hAnsi="Times New Roman" w:cs="Times New Roman"/>
          <w:b/>
          <w:bCs/>
          <w:sz w:val="28"/>
          <w:szCs w:val="28"/>
        </w:rPr>
        <w:t xml:space="preserve">2010 </w:t>
      </w:r>
    </w:p>
    <w:p w14:paraId="25CC68F3" w14:textId="77777777" w:rsidR="00742154" w:rsidRDefault="00742154" w:rsidP="00742154">
      <w:pPr>
        <w:pStyle w:val="Default"/>
        <w:rPr>
          <w:rFonts w:ascii="HelveticaNeue" w:hAnsi="HelveticaNeue" w:cs="HelveticaNeue"/>
          <w:sz w:val="28"/>
          <w:szCs w:val="28"/>
        </w:rPr>
      </w:pPr>
      <w:r>
        <w:rPr>
          <w:rFonts w:ascii="HelveticaNeue" w:hAnsi="HelveticaNeue" w:cs="HelveticaNeue"/>
          <w:sz w:val="28"/>
          <w:szCs w:val="28"/>
        </w:rPr>
        <w:t>National “Making a Di</w:t>
      </w:r>
      <w:r>
        <w:rPr>
          <w:sz w:val="28"/>
          <w:szCs w:val="28"/>
        </w:rPr>
        <w:t>ff</w:t>
      </w:r>
      <w:r>
        <w:rPr>
          <w:rFonts w:ascii="HelveticaNeue" w:hAnsi="HelveticaNeue" w:cs="HelveticaNeue"/>
          <w:sz w:val="28"/>
          <w:szCs w:val="28"/>
        </w:rPr>
        <w:t xml:space="preserve">erence” Award – 2010 </w:t>
      </w:r>
    </w:p>
    <w:p w14:paraId="2DE306F3" w14:textId="77777777" w:rsidR="00742154" w:rsidRDefault="00742154" w:rsidP="00742154">
      <w:pPr>
        <w:pStyle w:val="Default"/>
        <w:rPr>
          <w:rFonts w:ascii="HelveticaNeue" w:hAnsi="HelveticaNeue" w:cs="HelveticaNeue"/>
          <w:sz w:val="28"/>
          <w:szCs w:val="28"/>
        </w:rPr>
      </w:pPr>
      <w:r>
        <w:rPr>
          <w:rFonts w:ascii="HelveticaNeue" w:hAnsi="HelveticaNeue" w:cs="HelveticaNeue"/>
          <w:sz w:val="28"/>
          <w:szCs w:val="28"/>
        </w:rPr>
        <w:t>During 2010 the Patients’ Group were pleased to receive £1,000, which was a top award in a National “Making a Di</w:t>
      </w:r>
      <w:r>
        <w:rPr>
          <w:sz w:val="28"/>
          <w:szCs w:val="28"/>
        </w:rPr>
        <w:t>ff</w:t>
      </w:r>
      <w:r>
        <w:rPr>
          <w:rFonts w:ascii="HelveticaNeue" w:hAnsi="HelveticaNeue" w:cs="HelveticaNeue"/>
          <w:sz w:val="28"/>
          <w:szCs w:val="28"/>
        </w:rPr>
        <w:t xml:space="preserve">erence” Award scheme. The award was for our work with the “Out of Hours” patient surveys. </w:t>
      </w:r>
    </w:p>
    <w:p w14:paraId="798E6C7E" w14:textId="77777777" w:rsidR="00742154" w:rsidRDefault="00742154" w:rsidP="00742154">
      <w:pPr>
        <w:pStyle w:val="Default"/>
        <w:rPr>
          <w:rFonts w:ascii="Times New Roman" w:hAnsi="Times New Roman" w:cs="Times New Roman"/>
          <w:sz w:val="28"/>
          <w:szCs w:val="28"/>
        </w:rPr>
      </w:pPr>
      <w:r>
        <w:rPr>
          <w:rFonts w:ascii="Times New Roman" w:hAnsi="Times New Roman" w:cs="Times New Roman"/>
          <w:sz w:val="28"/>
          <w:szCs w:val="28"/>
        </w:rPr>
        <w:t xml:space="preserve">Schedule of Medical Equipment Purchased by the Patients Group </w:t>
      </w:r>
    </w:p>
    <w:p w14:paraId="67E52445" w14:textId="77777777" w:rsidR="00742154" w:rsidRDefault="00742154" w:rsidP="00742154">
      <w:pPr>
        <w:pStyle w:val="Default"/>
        <w:rPr>
          <w:rFonts w:ascii="Times New Roman" w:hAnsi="Times New Roman" w:cs="Times New Roman"/>
          <w:sz w:val="28"/>
          <w:szCs w:val="28"/>
        </w:rPr>
      </w:pPr>
      <w:r>
        <w:rPr>
          <w:rFonts w:ascii="Times New Roman" w:hAnsi="Times New Roman" w:cs="Times New Roman"/>
          <w:sz w:val="28"/>
          <w:szCs w:val="28"/>
        </w:rPr>
        <w:t xml:space="preserve">Defibrillator £1400 </w:t>
      </w:r>
    </w:p>
    <w:p w14:paraId="5CAD46B4" w14:textId="77777777" w:rsidR="00742154" w:rsidRDefault="00742154" w:rsidP="00742154">
      <w:pPr>
        <w:pStyle w:val="Default"/>
        <w:rPr>
          <w:rFonts w:ascii="Times New Roman" w:hAnsi="Times New Roman" w:cs="Times New Roman"/>
          <w:sz w:val="28"/>
          <w:szCs w:val="28"/>
        </w:rPr>
      </w:pPr>
      <w:r>
        <w:rPr>
          <w:rFonts w:ascii="Times New Roman" w:hAnsi="Times New Roman" w:cs="Times New Roman"/>
          <w:b/>
          <w:bCs/>
          <w:sz w:val="28"/>
          <w:szCs w:val="28"/>
        </w:rPr>
        <w:t xml:space="preserve">2011 </w:t>
      </w:r>
    </w:p>
    <w:p w14:paraId="7E7E46D9" w14:textId="77777777" w:rsidR="00742154" w:rsidRDefault="00742154" w:rsidP="00742154">
      <w:pPr>
        <w:pStyle w:val="Default"/>
        <w:rPr>
          <w:rFonts w:ascii="Times New Roman" w:hAnsi="Times New Roman" w:cs="Times New Roman"/>
          <w:sz w:val="28"/>
          <w:szCs w:val="28"/>
        </w:rPr>
      </w:pPr>
      <w:r>
        <w:rPr>
          <w:rFonts w:ascii="Times New Roman" w:hAnsi="Times New Roman" w:cs="Times New Roman"/>
          <w:sz w:val="28"/>
          <w:szCs w:val="28"/>
        </w:rPr>
        <w:t xml:space="preserve">Schedule of Medical Equipment Purchased by the Patients Group </w:t>
      </w:r>
    </w:p>
    <w:p w14:paraId="4D70DC68" w14:textId="77777777" w:rsidR="00742154" w:rsidRDefault="00742154" w:rsidP="00742154">
      <w:pPr>
        <w:pStyle w:val="Default"/>
        <w:rPr>
          <w:rFonts w:ascii="Times New Roman" w:hAnsi="Times New Roman" w:cs="Times New Roman"/>
          <w:sz w:val="28"/>
          <w:szCs w:val="28"/>
        </w:rPr>
      </w:pPr>
      <w:proofErr w:type="spellStart"/>
      <w:r>
        <w:rPr>
          <w:rFonts w:ascii="Times New Roman" w:hAnsi="Times New Roman" w:cs="Times New Roman"/>
          <w:sz w:val="28"/>
          <w:szCs w:val="28"/>
        </w:rPr>
        <w:t>Dermatascope</w:t>
      </w:r>
      <w:proofErr w:type="spellEnd"/>
      <w:r>
        <w:rPr>
          <w:rFonts w:ascii="Times New Roman" w:hAnsi="Times New Roman" w:cs="Times New Roman"/>
          <w:sz w:val="28"/>
          <w:szCs w:val="28"/>
        </w:rPr>
        <w:t xml:space="preserve"> £748 </w:t>
      </w:r>
    </w:p>
    <w:p w14:paraId="7DC45912" w14:textId="77777777" w:rsidR="00742154" w:rsidRDefault="00742154" w:rsidP="00742154">
      <w:pPr>
        <w:pStyle w:val="Default"/>
        <w:rPr>
          <w:rFonts w:ascii="Times New Roman" w:hAnsi="Times New Roman" w:cs="Times New Roman"/>
          <w:sz w:val="28"/>
          <w:szCs w:val="28"/>
        </w:rPr>
      </w:pPr>
      <w:r>
        <w:rPr>
          <w:rFonts w:ascii="Times New Roman" w:hAnsi="Times New Roman" w:cs="Times New Roman"/>
          <w:b/>
          <w:bCs/>
          <w:sz w:val="28"/>
          <w:szCs w:val="28"/>
        </w:rPr>
        <w:t xml:space="preserve">2012 Meeting </w:t>
      </w:r>
    </w:p>
    <w:p w14:paraId="7099F8D4" w14:textId="77777777" w:rsidR="00742154" w:rsidRDefault="00742154" w:rsidP="00742154">
      <w:pPr>
        <w:pStyle w:val="Default"/>
        <w:rPr>
          <w:rFonts w:ascii="Times New Roman" w:hAnsi="Times New Roman" w:cs="Times New Roman"/>
          <w:sz w:val="28"/>
          <w:szCs w:val="28"/>
        </w:rPr>
      </w:pPr>
      <w:r>
        <w:rPr>
          <w:rFonts w:ascii="Times New Roman" w:hAnsi="Times New Roman" w:cs="Times New Roman"/>
          <w:b/>
          <w:bCs/>
          <w:sz w:val="28"/>
          <w:szCs w:val="28"/>
        </w:rPr>
        <w:t xml:space="preserve">2015 Meeting </w:t>
      </w:r>
    </w:p>
    <w:p w14:paraId="5DEBCF6E" w14:textId="77777777" w:rsidR="00742154" w:rsidRDefault="00742154" w:rsidP="00742154">
      <w:pPr>
        <w:pStyle w:val="Default"/>
        <w:rPr>
          <w:rFonts w:ascii="Times New Roman" w:hAnsi="Times New Roman" w:cs="Times New Roman"/>
          <w:sz w:val="28"/>
          <w:szCs w:val="28"/>
        </w:rPr>
      </w:pPr>
      <w:r>
        <w:rPr>
          <w:rFonts w:ascii="Times New Roman" w:hAnsi="Times New Roman" w:cs="Times New Roman"/>
          <w:b/>
          <w:bCs/>
          <w:sz w:val="28"/>
          <w:szCs w:val="28"/>
        </w:rPr>
        <w:t xml:space="preserve">2018 Meeting </w:t>
      </w:r>
    </w:p>
    <w:p w14:paraId="3A8196E3" w14:textId="77777777" w:rsidR="00742154" w:rsidRDefault="00742154" w:rsidP="00742154">
      <w:pPr>
        <w:pStyle w:val="Default"/>
        <w:rPr>
          <w:rFonts w:ascii="Times New Roman" w:hAnsi="Times New Roman" w:cs="Times New Roman"/>
          <w:sz w:val="28"/>
          <w:szCs w:val="28"/>
        </w:rPr>
      </w:pPr>
      <w:r>
        <w:rPr>
          <w:rFonts w:ascii="Times New Roman" w:hAnsi="Times New Roman" w:cs="Times New Roman"/>
          <w:sz w:val="28"/>
          <w:szCs w:val="28"/>
        </w:rPr>
        <w:t xml:space="preserve">Medical Equipment Appeal </w:t>
      </w:r>
    </w:p>
    <w:p w14:paraId="188659D5" w14:textId="77777777" w:rsidR="00742154" w:rsidRDefault="00742154" w:rsidP="00742154">
      <w:pPr>
        <w:pStyle w:val="Default"/>
        <w:rPr>
          <w:rFonts w:ascii="HelveticaNeue" w:hAnsi="HelveticaNeue" w:cs="HelveticaNeue"/>
          <w:sz w:val="28"/>
          <w:szCs w:val="28"/>
        </w:rPr>
      </w:pPr>
      <w:r>
        <w:rPr>
          <w:rFonts w:ascii="HelveticaNeue" w:hAnsi="HelveticaNeue" w:cs="HelveticaNeue"/>
          <w:sz w:val="28"/>
          <w:szCs w:val="28"/>
        </w:rPr>
        <w:t xml:space="preserve">We launched an appeal in September 2000 to raise funds to buy medical equipment to be used in the surgeries. The equipment purchased is to provide local facilities, which the NHS are not prepared to fund. </w:t>
      </w:r>
    </w:p>
    <w:p w14:paraId="75311246" w14:textId="77777777" w:rsidR="00742154" w:rsidRDefault="00742154" w:rsidP="00742154">
      <w:pPr>
        <w:pStyle w:val="Default"/>
        <w:rPr>
          <w:rFonts w:ascii="HelveticaNeue" w:hAnsi="HelveticaNeue" w:cs="HelveticaNeue"/>
          <w:sz w:val="28"/>
          <w:szCs w:val="28"/>
        </w:rPr>
      </w:pPr>
      <w:r>
        <w:rPr>
          <w:rFonts w:ascii="HelveticaNeue" w:hAnsi="HelveticaNeue" w:cs="HelveticaNeue"/>
          <w:sz w:val="28"/>
          <w:szCs w:val="28"/>
        </w:rPr>
        <w:t xml:space="preserve">Donations have been gratefully received ever since and every pound donated has been used to buy medical equipment for use in our surgeries. </w:t>
      </w:r>
    </w:p>
    <w:p w14:paraId="7696F5B9" w14:textId="77777777" w:rsidR="00742154" w:rsidRDefault="00742154" w:rsidP="00742154">
      <w:pPr>
        <w:pStyle w:val="Default"/>
        <w:rPr>
          <w:sz w:val="28"/>
          <w:szCs w:val="28"/>
        </w:rPr>
      </w:pPr>
      <w:r>
        <w:rPr>
          <w:b/>
          <w:bCs/>
          <w:sz w:val="28"/>
          <w:szCs w:val="28"/>
        </w:rPr>
        <w:t xml:space="preserve">The Patients’ Group has recently donated £1750 to the surgery to cover the cost excluding VAT of 2x24 hour blood pressure machines at a cost of £875+VAT each. One machine for each surgery. </w:t>
      </w:r>
    </w:p>
    <w:p w14:paraId="185DA26F" w14:textId="77777777" w:rsidR="00742154" w:rsidRDefault="00742154" w:rsidP="00742154">
      <w:pPr>
        <w:pStyle w:val="Default"/>
        <w:rPr>
          <w:rFonts w:ascii="Times New Roman" w:hAnsi="Times New Roman" w:cs="Times New Roman"/>
          <w:sz w:val="28"/>
          <w:szCs w:val="28"/>
        </w:rPr>
      </w:pPr>
      <w:r>
        <w:rPr>
          <w:rFonts w:ascii="Times New Roman" w:hAnsi="Times New Roman" w:cs="Times New Roman"/>
          <w:b/>
          <w:bCs/>
          <w:sz w:val="28"/>
          <w:szCs w:val="28"/>
        </w:rPr>
        <w:t xml:space="preserve">2023 Meeting </w:t>
      </w:r>
    </w:p>
    <w:p w14:paraId="51F1C2F6" w14:textId="5B2D4946" w:rsidR="00EB7D3D" w:rsidRPr="00742154" w:rsidRDefault="00742154" w:rsidP="00742154">
      <w:r>
        <w:rPr>
          <w:rFonts w:ascii="Times New Roman" w:hAnsi="Times New Roman" w:cs="Times New Roman"/>
          <w:sz w:val="28"/>
          <w:szCs w:val="28"/>
        </w:rPr>
        <w:t xml:space="preserve">Cancelled due to </w:t>
      </w:r>
      <w:proofErr w:type="gramStart"/>
      <w:r>
        <w:rPr>
          <w:rFonts w:ascii="Times New Roman" w:hAnsi="Times New Roman" w:cs="Times New Roman"/>
          <w:sz w:val="28"/>
          <w:szCs w:val="28"/>
        </w:rPr>
        <w:t>Covid</w:t>
      </w:r>
      <w:proofErr w:type="gramEnd"/>
    </w:p>
    <w:sectPr w:rsidR="00EB7D3D" w:rsidRPr="0074215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0FDD8C" w14:textId="77777777" w:rsidR="00742154" w:rsidRDefault="00742154" w:rsidP="00742154">
      <w:pPr>
        <w:spacing w:after="0" w:line="240" w:lineRule="auto"/>
      </w:pPr>
      <w:r>
        <w:separator/>
      </w:r>
    </w:p>
  </w:endnote>
  <w:endnote w:type="continuationSeparator" w:id="0">
    <w:p w14:paraId="4B655F36" w14:textId="77777777" w:rsidR="00742154" w:rsidRDefault="00742154" w:rsidP="007421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altName w:val="Times New Roman PS"/>
    <w:panose1 w:val="02020603050405020304"/>
    <w:charset w:val="00"/>
    <w:family w:val="roman"/>
    <w:pitch w:val="variable"/>
    <w:sig w:usb0="E0002EFF" w:usb1="C000785B" w:usb2="00000009" w:usb3="00000000" w:csb0="000001FF" w:csb1="00000000"/>
  </w:font>
  <w:font w:name="HelveticaNeue-Bold">
    <w:altName w:val="Helvetica Neue"/>
    <w:panose1 w:val="00000000000000000000"/>
    <w:charset w:val="00"/>
    <w:family w:val="swiss"/>
    <w:notTrueType/>
    <w:pitch w:val="default"/>
    <w:sig w:usb0="00000003" w:usb1="00000000" w:usb2="00000000" w:usb3="00000000" w:csb0="00000001" w:csb1="00000000"/>
  </w:font>
  <w:font w:name="HelveticaNeue">
    <w:altName w:val="Helvetica Neue"/>
    <w:charset w:val="00"/>
    <w:family w:val="auto"/>
    <w:pitch w:val="variable"/>
    <w:sig w:usb0="E50002FF" w:usb1="500079DB" w:usb2="00000010" w:usb3="00000000" w:csb0="00000001" w:csb1="00000000"/>
  </w:font>
  <w:font w:name="Verdana">
    <w:altName w:val="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BE22A2" w14:textId="77777777" w:rsidR="00742154" w:rsidRDefault="00742154" w:rsidP="00742154">
      <w:pPr>
        <w:spacing w:after="0" w:line="240" w:lineRule="auto"/>
      </w:pPr>
      <w:r>
        <w:separator/>
      </w:r>
    </w:p>
  </w:footnote>
  <w:footnote w:type="continuationSeparator" w:id="0">
    <w:p w14:paraId="233AEECB" w14:textId="77777777" w:rsidR="00742154" w:rsidRDefault="00742154" w:rsidP="0074215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742154"/>
    <w:rsid w:val="00060A55"/>
    <w:rsid w:val="003A0872"/>
    <w:rsid w:val="00742154"/>
    <w:rsid w:val="007F5B27"/>
    <w:rsid w:val="00B7670C"/>
    <w:rsid w:val="00EB7D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1B328"/>
  <w15:chartTrackingRefBased/>
  <w15:docId w15:val="{1256A732-1CB3-42E3-8EA7-05907498E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21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2154"/>
  </w:style>
  <w:style w:type="paragraph" w:styleId="Footer">
    <w:name w:val="footer"/>
    <w:basedOn w:val="Normal"/>
    <w:link w:val="FooterChar"/>
    <w:uiPriority w:val="99"/>
    <w:unhideWhenUsed/>
    <w:rsid w:val="007421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2154"/>
  </w:style>
  <w:style w:type="paragraph" w:customStyle="1" w:styleId="Default">
    <w:name w:val="Default"/>
    <w:rsid w:val="00742154"/>
    <w:pPr>
      <w:autoSpaceDE w:val="0"/>
      <w:autoSpaceDN w:val="0"/>
      <w:adjustRightInd w:val="0"/>
      <w:spacing w:after="0" w:line="240" w:lineRule="auto"/>
    </w:pPr>
    <w:rPr>
      <w:rFonts w:ascii="HelveticaNeue-Bold" w:hAnsi="HelveticaNeue-Bold" w:cs="HelveticaNeue-Bold"/>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802</Words>
  <Characters>4575</Characters>
  <Application>Microsoft Office Word</Application>
  <DocSecurity>0</DocSecurity>
  <Lines>38</Lines>
  <Paragraphs>10</Paragraphs>
  <ScaleCrop>false</ScaleCrop>
  <Company/>
  <LinksUpToDate>false</LinksUpToDate>
  <CharactersWithSpaces>5367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Woolley</dc:creator>
  <cp:keywords/>
  <dc:description/>
  <cp:lastModifiedBy>Claire Woolley</cp:lastModifiedBy>
  <cp:revision>1</cp:revision>
  <dcterms:created xsi:type="dcterms:W3CDTF">2025-01-21T16:08:00Z</dcterms:created>
  <dcterms:modified xsi:type="dcterms:W3CDTF">2025-01-21T16:09:00Z</dcterms:modified>
</cp:coreProperties>
</file>